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2" w:rsidRDefault="00261962" w:rsidP="00261962">
      <w:pPr>
        <w:spacing w:after="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образовательное учреждение дополнительного образования детей</w:t>
      </w: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  <w:r>
        <w:rPr>
          <w:sz w:val="24"/>
          <w:szCs w:val="24"/>
        </w:rPr>
        <w:t>«Варгашинский Детско-юношеский центр»</w:t>
      </w: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1962" w:rsidRDefault="00261962" w:rsidP="00261962">
      <w:pPr>
        <w:spacing w:after="0"/>
        <w:ind w:left="1070" w:hanging="644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261962" w:rsidRDefault="00261962" w:rsidP="00261962">
      <w:pPr>
        <w:spacing w:after="0"/>
        <w:ind w:left="1070" w:hanging="644"/>
        <w:jc w:val="center"/>
        <w:rPr>
          <w:sz w:val="24"/>
          <w:szCs w:val="24"/>
        </w:rPr>
      </w:pPr>
      <w:r>
        <w:rPr>
          <w:sz w:val="24"/>
          <w:szCs w:val="24"/>
        </w:rPr>
        <w:t>О количестве экземпляров литературы в кабинетах сотрудников</w:t>
      </w: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- методическая литература – 602 единицы хранения.</w:t>
      </w:r>
    </w:p>
    <w:p w:rsidR="00261962" w:rsidRDefault="00261962" w:rsidP="00261962">
      <w:pPr>
        <w:spacing w:after="0"/>
        <w:ind w:left="426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Директор____________Н</w:t>
      </w:r>
      <w:proofErr w:type="spellEnd"/>
      <w:r>
        <w:rPr>
          <w:sz w:val="24"/>
          <w:szCs w:val="24"/>
        </w:rPr>
        <w:t>. Н. Дынникова</w:t>
      </w:r>
    </w:p>
    <w:p w:rsidR="00261962" w:rsidRDefault="00261962" w:rsidP="00261962">
      <w:pPr>
        <w:spacing w:after="0"/>
        <w:ind w:left="1070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rPr>
          <w:sz w:val="24"/>
          <w:szCs w:val="24"/>
        </w:rPr>
      </w:pPr>
    </w:p>
    <w:p w:rsidR="00261962" w:rsidRDefault="00261962" w:rsidP="00261962">
      <w:pPr>
        <w:spacing w:after="0"/>
        <w:ind w:left="1070"/>
        <w:rPr>
          <w:sz w:val="24"/>
          <w:szCs w:val="24"/>
        </w:rPr>
      </w:pPr>
    </w:p>
    <w:p w:rsidR="00F6423F" w:rsidRDefault="00F6423F"/>
    <w:sectPr w:rsidR="00F6423F" w:rsidSect="00F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62"/>
    <w:rsid w:val="000708FD"/>
    <w:rsid w:val="00261962"/>
    <w:rsid w:val="002D2FF0"/>
    <w:rsid w:val="0042635C"/>
    <w:rsid w:val="004D6268"/>
    <w:rsid w:val="00935C47"/>
    <w:rsid w:val="00BD6EE5"/>
    <w:rsid w:val="00D270B3"/>
    <w:rsid w:val="00F6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2</cp:revision>
  <dcterms:created xsi:type="dcterms:W3CDTF">2014-12-15T07:37:00Z</dcterms:created>
  <dcterms:modified xsi:type="dcterms:W3CDTF">2014-12-15T07:38:00Z</dcterms:modified>
</cp:coreProperties>
</file>