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B3" w:rsidRDefault="004C3AB3" w:rsidP="004C3AB3">
      <w:pPr>
        <w:tabs>
          <w:tab w:val="left" w:pos="1276"/>
        </w:tabs>
        <w:spacing w:after="0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Муниципальное казенное образовательное учреждение</w:t>
      </w:r>
    </w:p>
    <w:p w:rsidR="004C3AB3" w:rsidRDefault="004C3AB3" w:rsidP="004C3AB3">
      <w:pPr>
        <w:tabs>
          <w:tab w:val="left" w:pos="1276"/>
        </w:tabs>
        <w:spacing w:after="0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дополнительного образования детей</w:t>
      </w:r>
    </w:p>
    <w:p w:rsidR="004C3AB3" w:rsidRDefault="004C3AB3" w:rsidP="004C3AB3">
      <w:pPr>
        <w:spacing w:after="0"/>
        <w:ind w:left="10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Варгашинский Детско-юношеский центр</w:t>
      </w:r>
      <w:r>
        <w:rPr>
          <w:b/>
          <w:sz w:val="24"/>
          <w:szCs w:val="24"/>
        </w:rPr>
        <w:t>»</w:t>
      </w:r>
    </w:p>
    <w:p w:rsidR="004C3AB3" w:rsidRDefault="004C3AB3" w:rsidP="004C3AB3">
      <w:pPr>
        <w:spacing w:after="0"/>
        <w:ind w:left="1070"/>
        <w:jc w:val="center"/>
        <w:rPr>
          <w:sz w:val="24"/>
          <w:szCs w:val="24"/>
        </w:rPr>
      </w:pPr>
    </w:p>
    <w:p w:rsidR="004C3AB3" w:rsidRDefault="004C3AB3" w:rsidP="004C3AB3">
      <w:pPr>
        <w:spacing w:after="0"/>
        <w:ind w:left="1070"/>
        <w:jc w:val="center"/>
        <w:rPr>
          <w:sz w:val="24"/>
          <w:szCs w:val="24"/>
        </w:rPr>
      </w:pPr>
    </w:p>
    <w:p w:rsidR="004C3AB3" w:rsidRDefault="004C3AB3" w:rsidP="004C3AB3">
      <w:pPr>
        <w:spacing w:after="0"/>
        <w:ind w:left="1070"/>
        <w:jc w:val="center"/>
        <w:rPr>
          <w:sz w:val="24"/>
          <w:szCs w:val="24"/>
        </w:rPr>
      </w:pPr>
    </w:p>
    <w:p w:rsidR="004C3AB3" w:rsidRDefault="004C3AB3" w:rsidP="004C3AB3">
      <w:pPr>
        <w:spacing w:after="0"/>
        <w:ind w:left="1070"/>
        <w:jc w:val="center"/>
        <w:rPr>
          <w:sz w:val="24"/>
          <w:szCs w:val="24"/>
        </w:rPr>
      </w:pPr>
    </w:p>
    <w:p w:rsidR="004C3AB3" w:rsidRDefault="004C3AB3" w:rsidP="004C3AB3">
      <w:pPr>
        <w:spacing w:after="0"/>
        <w:ind w:left="10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C3AB3" w:rsidRDefault="004C3AB3" w:rsidP="004C3AB3">
      <w:pPr>
        <w:spacing w:after="0"/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Справка</w:t>
      </w:r>
    </w:p>
    <w:p w:rsidR="004C3AB3" w:rsidRDefault="004C3AB3" w:rsidP="004C3AB3">
      <w:pPr>
        <w:spacing w:after="0"/>
        <w:ind w:left="1070"/>
        <w:jc w:val="center"/>
        <w:rPr>
          <w:sz w:val="24"/>
          <w:szCs w:val="24"/>
        </w:rPr>
      </w:pPr>
      <w:r>
        <w:rPr>
          <w:sz w:val="24"/>
          <w:szCs w:val="24"/>
        </w:rPr>
        <w:t>о наличии компьютерной техники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5188"/>
        <w:gridCol w:w="2851"/>
      </w:tblGrid>
      <w:tr w:rsidR="004C3AB3" w:rsidTr="004C3AB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C3AB3" w:rsidTr="004C3AB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0863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3AB3">
              <w:rPr>
                <w:sz w:val="24"/>
                <w:szCs w:val="24"/>
              </w:rPr>
              <w:t xml:space="preserve">(в том числе ноутбук 1 </w:t>
            </w:r>
            <w:proofErr w:type="spellStart"/>
            <w:proofErr w:type="gramStart"/>
            <w:r w:rsidR="004C3AB3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4C3AB3">
              <w:rPr>
                <w:sz w:val="24"/>
                <w:szCs w:val="24"/>
              </w:rPr>
              <w:t>)</w:t>
            </w:r>
          </w:p>
        </w:tc>
      </w:tr>
      <w:tr w:rsidR="004C3AB3" w:rsidTr="004C3AB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0863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4C3AB3" w:rsidTr="004C3AB3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B3" w:rsidRDefault="004C3A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3AB3" w:rsidRDefault="004C3AB3" w:rsidP="004C3AB3">
      <w:pPr>
        <w:spacing w:after="0"/>
        <w:ind w:left="1070"/>
        <w:jc w:val="center"/>
        <w:rPr>
          <w:b/>
          <w:sz w:val="24"/>
          <w:szCs w:val="24"/>
        </w:rPr>
      </w:pPr>
    </w:p>
    <w:p w:rsidR="004C3AB3" w:rsidRDefault="004C3AB3" w:rsidP="004C3AB3">
      <w:pPr>
        <w:spacing w:after="0"/>
        <w:ind w:left="1070"/>
        <w:jc w:val="center"/>
        <w:rPr>
          <w:b/>
          <w:sz w:val="24"/>
          <w:szCs w:val="24"/>
        </w:rPr>
      </w:pPr>
    </w:p>
    <w:p w:rsidR="004C3AB3" w:rsidRDefault="004C3AB3" w:rsidP="004C3AB3">
      <w:pPr>
        <w:spacing w:after="0"/>
        <w:ind w:left="1070"/>
        <w:jc w:val="center"/>
        <w:rPr>
          <w:b/>
          <w:sz w:val="24"/>
          <w:szCs w:val="24"/>
        </w:rPr>
      </w:pPr>
    </w:p>
    <w:p w:rsidR="004C3AB3" w:rsidRDefault="004C3AB3" w:rsidP="004C3AB3">
      <w:pPr>
        <w:spacing w:after="0"/>
        <w:ind w:left="1070"/>
        <w:rPr>
          <w:sz w:val="24"/>
          <w:szCs w:val="24"/>
        </w:rPr>
      </w:pPr>
      <w:r>
        <w:rPr>
          <w:sz w:val="24"/>
          <w:szCs w:val="24"/>
        </w:rPr>
        <w:t>Директор ___________ Н. Н. Дынникова</w:t>
      </w:r>
    </w:p>
    <w:p w:rsidR="004C3AB3" w:rsidRDefault="004C3AB3" w:rsidP="004C3AB3">
      <w:pPr>
        <w:spacing w:after="0"/>
        <w:ind w:left="1070"/>
        <w:rPr>
          <w:sz w:val="24"/>
          <w:szCs w:val="24"/>
        </w:rPr>
      </w:pPr>
    </w:p>
    <w:p w:rsidR="004C3AB3" w:rsidRDefault="004C3AB3" w:rsidP="004C3AB3">
      <w:pPr>
        <w:rPr>
          <w:sz w:val="24"/>
          <w:szCs w:val="24"/>
        </w:rPr>
      </w:pPr>
    </w:p>
    <w:p w:rsidR="00F6423F" w:rsidRDefault="00F6423F"/>
    <w:sectPr w:rsidR="00F6423F" w:rsidSect="00F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AB3"/>
    <w:rsid w:val="00086334"/>
    <w:rsid w:val="002D2FF0"/>
    <w:rsid w:val="0042635C"/>
    <w:rsid w:val="004C3AB3"/>
    <w:rsid w:val="004D6268"/>
    <w:rsid w:val="00935C47"/>
    <w:rsid w:val="00BD6EE5"/>
    <w:rsid w:val="00D270B3"/>
    <w:rsid w:val="00DC74DA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Еленочка</cp:lastModifiedBy>
  <cp:revision>3</cp:revision>
  <dcterms:created xsi:type="dcterms:W3CDTF">2014-12-15T07:36:00Z</dcterms:created>
  <dcterms:modified xsi:type="dcterms:W3CDTF">2017-09-19T06:14:00Z</dcterms:modified>
</cp:coreProperties>
</file>