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2C" w:rsidRPr="00E64989" w:rsidRDefault="0035582C" w:rsidP="003558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4989">
        <w:rPr>
          <w:rFonts w:ascii="Times New Roman" w:hAnsi="Times New Roman" w:cs="Times New Roman"/>
          <w:b/>
          <w:i/>
          <w:sz w:val="24"/>
          <w:szCs w:val="24"/>
        </w:rPr>
        <w:t>План работы Центра патриотического воспитания и допризывной подготовки молодежи «Патриот Зауралья»</w:t>
      </w:r>
    </w:p>
    <w:p w:rsidR="0035582C" w:rsidRPr="00E64989" w:rsidRDefault="0035582C" w:rsidP="0035582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5582C" w:rsidRPr="00E64989" w:rsidRDefault="0035582C" w:rsidP="003558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9351" w:type="dxa"/>
        <w:tblLayout w:type="fixed"/>
        <w:tblLook w:val="04A0"/>
      </w:tblPr>
      <w:tblGrid>
        <w:gridCol w:w="846"/>
        <w:gridCol w:w="2551"/>
        <w:gridCol w:w="2098"/>
        <w:gridCol w:w="2013"/>
        <w:gridCol w:w="1843"/>
      </w:tblGrid>
      <w:tr w:rsidR="0035582C" w:rsidRPr="00E64989" w:rsidTr="007553E9">
        <w:tc>
          <w:tcPr>
            <w:tcW w:w="846" w:type="dxa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98" w:type="dxa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5582C" w:rsidRPr="00E64989" w:rsidTr="007553E9">
        <w:tc>
          <w:tcPr>
            <w:tcW w:w="9351" w:type="dxa"/>
            <w:gridSpan w:val="5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 – управленческая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мероприятиях, организованных учреждениями культуры, образования, спорта 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изменений в 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у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чреждения, регламентирующи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работу Центра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аналитических и отчетных материалов о деятельности Центра 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реестра юнармейских отрядов, созданных в Варгашинском муниципальном округе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реестра волонтерских отрядов «Волонтеры Победы»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0653B6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Внедрение в практику работы музейной комнаты метода музейных игр </w:t>
            </w:r>
          </w:p>
        </w:tc>
        <w:tc>
          <w:tcPr>
            <w:tcW w:w="2013" w:type="dxa"/>
          </w:tcPr>
          <w:p w:rsidR="0035582C" w:rsidRPr="000653B6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шефской помощи семьям участников СВО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акциях, митинге, посвященном Дню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 xml:space="preserve">Апрель - </w:t>
            </w:r>
            <w:proofErr w:type="spellStart"/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работы Центра за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 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 планирования работы Ресурсного центра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 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C27A1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несовершеннолетних в  конкурсах детского творчества </w:t>
            </w:r>
            <w:r w:rsidRPr="00EC2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 уровня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патриотическому воспитанию  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о деятельности Центра на официальном сайте МБУ ДО «Варгашинский ДЮЦ» в информационно – коммуникационной сети Интернет, социальных сетях, СМИ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Участие в месячнике оборонно – </w:t>
            </w:r>
            <w:proofErr w:type="gramStart"/>
            <w:r w:rsidRPr="00E106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массовой</w:t>
            </w:r>
            <w:proofErr w:type="gramEnd"/>
            <w:r w:rsidRPr="00E106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 спортивной работы 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Организация заседаний Координационного совета по патриотическому воспитанию 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9351" w:type="dxa"/>
            <w:gridSpan w:val="5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6498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Повышение профессиональной компетентности педагогических кадров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582C" w:rsidRDefault="0035582C" w:rsidP="007553E9">
            <w:pPr>
              <w:tabs>
                <w:tab w:val="left" w:pos="2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метода музейных игр педагогической общественности 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современном музее можно все</w:t>
            </w: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35582C" w:rsidRPr="00E10663" w:rsidRDefault="0035582C" w:rsidP="007553E9">
            <w:pPr>
              <w:tabs>
                <w:tab w:val="left" w:pos="2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8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Бюро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новинок</w:t>
            </w:r>
          </w:p>
        </w:tc>
        <w:tc>
          <w:tcPr>
            <w:tcW w:w="2013" w:type="dxa"/>
          </w:tcPr>
          <w:p w:rsidR="0035582C" w:rsidRPr="00EC27A1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2C" w:rsidRPr="00E64989" w:rsidTr="007553E9">
        <w:tc>
          <w:tcPr>
            <w:tcW w:w="9351" w:type="dxa"/>
            <w:gridSpan w:val="5"/>
          </w:tcPr>
          <w:p w:rsidR="0035582C" w:rsidRPr="00E64989" w:rsidRDefault="0035582C" w:rsidP="007553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Организация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 с несовершеннолетними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582C" w:rsidRPr="00EC27A1" w:rsidRDefault="0035582C" w:rsidP="0035582C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«История пионерского движения».</w:t>
            </w:r>
          </w:p>
          <w:p w:rsidR="0035582C" w:rsidRPr="00EC27A1" w:rsidRDefault="0035582C" w:rsidP="0035582C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«Куклы наших бабушек».</w:t>
            </w:r>
          </w:p>
          <w:p w:rsidR="0035582C" w:rsidRPr="00E64989" w:rsidRDefault="0035582C" w:rsidP="0035582C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«Сквозь года звенит Победа»</w:t>
            </w:r>
          </w:p>
        </w:tc>
        <w:tc>
          <w:tcPr>
            <w:tcW w:w="2098" w:type="dxa"/>
          </w:tcPr>
          <w:p w:rsidR="0035582C" w:rsidRPr="00E10663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экспозиций, </w:t>
            </w:r>
            <w:proofErr w:type="gramStart"/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proofErr w:type="gramEnd"/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памятным датам в музейной комнате</w:t>
            </w:r>
          </w:p>
          <w:p w:rsidR="0035582C" w:rsidRPr="000653B6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3" w:type="dxa"/>
          </w:tcPr>
          <w:p w:rsidR="0035582C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35582C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5582C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5582C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35582C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5582C" w:rsidRPr="000653B6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582C" w:rsidRDefault="0035582C" w:rsidP="007553E9">
            <w:pPr>
              <w:pStyle w:val="a3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«Беслан: и помним, и скорбим»</w:t>
            </w:r>
          </w:p>
          <w:p w:rsidR="0035582C" w:rsidRDefault="0035582C" w:rsidP="0035582C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«Капля жажды»;</w:t>
            </w:r>
          </w:p>
          <w:p w:rsidR="0035582C" w:rsidRPr="00B369F5" w:rsidRDefault="0035582C" w:rsidP="0035582C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 Ангелов»</w:t>
            </w:r>
          </w:p>
        </w:tc>
        <w:tc>
          <w:tcPr>
            <w:tcW w:w="2098" w:type="dxa"/>
          </w:tcPr>
          <w:p w:rsidR="0035582C" w:rsidRPr="00B369F5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</w:p>
        </w:tc>
        <w:tc>
          <w:tcPr>
            <w:tcW w:w="2013" w:type="dxa"/>
          </w:tcPr>
          <w:p w:rsidR="0035582C" w:rsidRPr="00B369F5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3" w:type="dxa"/>
          </w:tcPr>
          <w:p w:rsidR="0035582C" w:rsidRPr="00B369F5" w:rsidRDefault="0035582C" w:rsidP="00755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журавлей»  </w:t>
            </w:r>
          </w:p>
        </w:tc>
        <w:tc>
          <w:tcPr>
            <w:tcW w:w="2098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поэзии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582C" w:rsidRPr="00B369F5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 в армии служить готов?!</w:t>
            </w:r>
            <w:r w:rsidRPr="00B36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098" w:type="dxa"/>
          </w:tcPr>
          <w:p w:rsidR="0035582C" w:rsidRPr="00B369F5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День призывника</w:t>
            </w:r>
          </w:p>
        </w:tc>
        <w:tc>
          <w:tcPr>
            <w:tcW w:w="2013" w:type="dxa"/>
          </w:tcPr>
          <w:p w:rsidR="0035582C" w:rsidRPr="00B369F5" w:rsidRDefault="0035582C" w:rsidP="00755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3" w:type="dxa"/>
          </w:tcPr>
          <w:p w:rsidR="0035582C" w:rsidRPr="00B369F5" w:rsidRDefault="0035582C" w:rsidP="00755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B369F5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582C" w:rsidRPr="00B369F5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Ратное дело</w:t>
            </w:r>
            <w:r w:rsidRPr="00B369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8" w:type="dxa"/>
          </w:tcPr>
          <w:p w:rsidR="0035582C" w:rsidRPr="00B369F5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</w:t>
            </w:r>
          </w:p>
        </w:tc>
        <w:tc>
          <w:tcPr>
            <w:tcW w:w="2013" w:type="dxa"/>
          </w:tcPr>
          <w:p w:rsidR="0035582C" w:rsidRPr="00B369F5" w:rsidRDefault="0035582C" w:rsidP="00755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3" w:type="dxa"/>
          </w:tcPr>
          <w:p w:rsidR="0035582C" w:rsidRPr="00B369F5" w:rsidRDefault="0035582C" w:rsidP="00755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9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B369F5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парни - хоть куда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</w:tcPr>
          <w:p w:rsidR="0035582C" w:rsidRPr="00586F6D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– спортивная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игра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582C" w:rsidRPr="00EC27A1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«Крым – это Россия»</w:t>
            </w:r>
          </w:p>
        </w:tc>
        <w:tc>
          <w:tcPr>
            <w:tcW w:w="2098" w:type="dxa"/>
          </w:tcPr>
          <w:p w:rsidR="0035582C" w:rsidRPr="00EC27A1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 - панорама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выбирает нас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</w:tcPr>
          <w:p w:rsidR="0035582C" w:rsidRPr="00E64989" w:rsidRDefault="0035582C" w:rsidP="007553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Юнармейский квест</w:t>
            </w:r>
          </w:p>
        </w:tc>
        <w:tc>
          <w:tcPr>
            <w:tcW w:w="2013" w:type="dxa"/>
          </w:tcPr>
          <w:p w:rsidR="0035582C" w:rsidRPr="00E64989" w:rsidRDefault="0035582C" w:rsidP="00755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rPr>
          <w:trHeight w:val="1110"/>
        </w:trPr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:rsidR="0035582C" w:rsidRPr="0035582C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58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58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58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58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</w:t>
            </w:r>
          </w:p>
          <w:p w:rsidR="0035582C" w:rsidRPr="00E64989" w:rsidRDefault="0035582C" w:rsidP="0035582C">
            <w:pPr>
              <w:pStyle w:val="a5"/>
              <w:numPr>
                <w:ilvl w:val="0"/>
                <w:numId w:val="2"/>
              </w:numPr>
              <w:tabs>
                <w:tab w:val="left" w:pos="249"/>
              </w:tabs>
              <w:spacing w:after="0" w:line="240" w:lineRule="auto"/>
              <w:ind w:left="-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«Георгиевская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ленточка»</w:t>
            </w:r>
          </w:p>
          <w:p w:rsidR="0035582C" w:rsidRPr="00E64989" w:rsidRDefault="0035582C" w:rsidP="0035582C">
            <w:pPr>
              <w:pStyle w:val="a5"/>
              <w:numPr>
                <w:ilvl w:val="0"/>
                <w:numId w:val="2"/>
              </w:numPr>
              <w:tabs>
                <w:tab w:val="left" w:pos="249"/>
              </w:tabs>
              <w:spacing w:after="0" w:line="240" w:lineRule="auto"/>
              <w:ind w:left="-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класс «Журавлик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eastAsia="Times New Roman" w:hAnsi="Times New Roman" w:cs="Times New Roman"/>
                <w:sz w:val="24"/>
                <w:szCs w:val="24"/>
              </w:rPr>
              <w:t>мира»</w:t>
            </w:r>
          </w:p>
          <w:p w:rsidR="0035582C" w:rsidRPr="00DB72CF" w:rsidRDefault="0035582C" w:rsidP="007553E9">
            <w:pPr>
              <w:tabs>
                <w:tab w:val="left" w:pos="249"/>
              </w:tabs>
              <w:ind w:left="-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5582C" w:rsidRPr="00E64989" w:rsidRDefault="0035582C" w:rsidP="007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498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35582C" w:rsidRPr="00E64989" w:rsidTr="007553E9">
        <w:tc>
          <w:tcPr>
            <w:tcW w:w="846" w:type="dxa"/>
          </w:tcPr>
          <w:p w:rsidR="0035582C" w:rsidRPr="00E64989" w:rsidRDefault="0035582C" w:rsidP="003558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582C" w:rsidRPr="00E10663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иктория</w:t>
            </w:r>
            <w:proofErr w:type="spellEnd"/>
            <w:r w:rsidRPr="00E106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8" w:type="dxa"/>
          </w:tcPr>
          <w:p w:rsidR="0035582C" w:rsidRPr="00E10663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патриотической песни</w:t>
            </w:r>
          </w:p>
        </w:tc>
        <w:tc>
          <w:tcPr>
            <w:tcW w:w="2013" w:type="dxa"/>
          </w:tcPr>
          <w:p w:rsidR="0035582C" w:rsidRPr="00DB72CF" w:rsidRDefault="0035582C" w:rsidP="00755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843" w:type="dxa"/>
          </w:tcPr>
          <w:p w:rsidR="0035582C" w:rsidRPr="00E64989" w:rsidRDefault="0035582C" w:rsidP="007553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</w:t>
            </w:r>
          </w:p>
        </w:tc>
      </w:tr>
    </w:tbl>
    <w:p w:rsidR="000904E4" w:rsidRDefault="000904E4"/>
    <w:sectPr w:rsidR="0009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3A67"/>
    <w:multiLevelType w:val="hybridMultilevel"/>
    <w:tmpl w:val="A48C3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D40E4"/>
    <w:multiLevelType w:val="hybridMultilevel"/>
    <w:tmpl w:val="3578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53E6B"/>
    <w:multiLevelType w:val="hybridMultilevel"/>
    <w:tmpl w:val="B8ECED36"/>
    <w:lvl w:ilvl="0" w:tplc="0F70A6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5559F4"/>
    <w:multiLevelType w:val="hybridMultilevel"/>
    <w:tmpl w:val="69D207DA"/>
    <w:lvl w:ilvl="0" w:tplc="085AB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5582C"/>
    <w:rsid w:val="000904E4"/>
    <w:rsid w:val="0035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82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3558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582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2025-10-07T04:28:00Z</dcterms:created>
  <dcterms:modified xsi:type="dcterms:W3CDTF">2025-10-07T04:30:00Z</dcterms:modified>
</cp:coreProperties>
</file>